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0D82" w14:textId="77777777" w:rsidR="00DC7215" w:rsidRPr="00AD12AB" w:rsidRDefault="00DC7215" w:rsidP="0029621E">
      <w:pPr>
        <w:spacing w:after="0"/>
        <w:rPr>
          <w:rFonts w:ascii="Trebuchet MS" w:hAnsi="Trebuchet MS"/>
          <w:b/>
          <w:sz w:val="18"/>
          <w:szCs w:val="18"/>
        </w:rPr>
      </w:pPr>
      <w:r w:rsidRPr="00AD12AB">
        <w:rPr>
          <w:rFonts w:ascii="Trebuchet MS" w:hAnsi="Trebuchet MS"/>
          <w:sz w:val="18"/>
          <w:szCs w:val="18"/>
        </w:rPr>
        <w:t xml:space="preserve">         </w:t>
      </w:r>
      <w:r w:rsidR="00476D06" w:rsidRPr="00AD12AB">
        <w:rPr>
          <w:rFonts w:ascii="Trebuchet MS" w:hAnsi="Trebuchet MS"/>
          <w:b/>
          <w:sz w:val="18"/>
          <w:szCs w:val="18"/>
        </w:rPr>
        <w:t xml:space="preserve"> </w:t>
      </w:r>
    </w:p>
    <w:p w14:paraId="02D30A79" w14:textId="07F38E77" w:rsidR="0061385F" w:rsidRPr="0029621E" w:rsidRDefault="00382B9A" w:rsidP="00DC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Moors Middle School – Y8</w:t>
      </w:r>
      <w:r w:rsidR="00A258D0" w:rsidRPr="0029621E">
        <w:rPr>
          <w:rFonts w:ascii="Arial" w:hAnsi="Arial" w:cs="Arial"/>
          <w:b/>
          <w:sz w:val="24"/>
          <w:szCs w:val="24"/>
        </w:rPr>
        <w:t xml:space="preserve"> Curriculum Map</w:t>
      </w:r>
      <w:r w:rsidR="00411C69" w:rsidRPr="002962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8"/>
        <w:gridCol w:w="2479"/>
        <w:gridCol w:w="2739"/>
        <w:gridCol w:w="2610"/>
      </w:tblGrid>
      <w:tr w:rsidR="00A258D0" w:rsidRPr="00AD12AB" w14:paraId="0135B82B" w14:textId="77777777" w:rsidTr="0049158E">
        <w:tc>
          <w:tcPr>
            <w:tcW w:w="2608" w:type="dxa"/>
            <w:vMerge w:val="restart"/>
            <w:shd w:val="clear" w:color="auto" w:fill="538135" w:themeFill="accent6" w:themeFillShade="BF"/>
          </w:tcPr>
          <w:p w14:paraId="75457A0D" w14:textId="77777777" w:rsidR="0029621E" w:rsidRDefault="0029621E" w:rsidP="00A2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84A7A" w14:textId="77777777"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sz w:val="20"/>
                <w:szCs w:val="20"/>
              </w:rPr>
              <w:t>Area of learning</w:t>
            </w:r>
          </w:p>
        </w:tc>
        <w:tc>
          <w:tcPr>
            <w:tcW w:w="7828" w:type="dxa"/>
            <w:gridSpan w:val="3"/>
            <w:shd w:val="clear" w:color="auto" w:fill="000000" w:themeFill="text1"/>
          </w:tcPr>
          <w:p w14:paraId="0CFDD735" w14:textId="77777777"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Termly Overview </w:t>
            </w:r>
          </w:p>
        </w:tc>
      </w:tr>
      <w:tr w:rsidR="00086BE7" w:rsidRPr="00AD12AB" w14:paraId="4900F129" w14:textId="77777777" w:rsidTr="0049158E">
        <w:tc>
          <w:tcPr>
            <w:tcW w:w="2608" w:type="dxa"/>
            <w:vMerge/>
            <w:shd w:val="clear" w:color="auto" w:fill="538135" w:themeFill="accent6" w:themeFillShade="BF"/>
          </w:tcPr>
          <w:p w14:paraId="04E6E7AC" w14:textId="77777777" w:rsidR="00A258D0" w:rsidRPr="00AD12AB" w:rsidRDefault="00A258D0" w:rsidP="00A2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C45911" w:themeFill="accent2" w:themeFillShade="BF"/>
          </w:tcPr>
          <w:p w14:paraId="29525EBE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739" w:type="dxa"/>
            <w:shd w:val="clear" w:color="auto" w:fill="FFFF00"/>
          </w:tcPr>
          <w:p w14:paraId="58097945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610" w:type="dxa"/>
            <w:shd w:val="clear" w:color="auto" w:fill="00B0F0"/>
          </w:tcPr>
          <w:p w14:paraId="7E7E293C" w14:textId="77777777"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476D06" w:rsidRPr="00AD12AB" w14:paraId="58210AF8" w14:textId="77777777" w:rsidTr="00521B55">
        <w:tc>
          <w:tcPr>
            <w:tcW w:w="2608" w:type="dxa"/>
            <w:shd w:val="clear" w:color="auto" w:fill="auto"/>
          </w:tcPr>
          <w:p w14:paraId="4430903B" w14:textId="3D54C47E" w:rsidR="00831643" w:rsidRDefault="00A35144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C10CA2D" wp14:editId="32E771EA">
                  <wp:simplePos x="0" y="0"/>
                  <wp:positionH relativeFrom="column">
                    <wp:posOffset>952538</wp:posOffset>
                  </wp:positionH>
                  <wp:positionV relativeFrom="paragraph">
                    <wp:posOffset>48260</wp:posOffset>
                  </wp:positionV>
                  <wp:extent cx="347345" cy="344170"/>
                  <wp:effectExtent l="0" t="0" r="0" b="0"/>
                  <wp:wrapTight wrapText="bothSides">
                    <wp:wrapPolygon edited="0">
                      <wp:start x="0" y="0"/>
                      <wp:lineTo x="0" y="20325"/>
                      <wp:lineTo x="20139" y="20325"/>
                      <wp:lineTo x="20139" y="0"/>
                      <wp:lineTo x="0" y="0"/>
                    </wp:wrapPolygon>
                  </wp:wrapTight>
                  <wp:docPr id="9" name="Picture 9" descr="http://school.discoveryeducation.com/clipart/images/bookop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.discoveryeducation.com/clipart/images/bookop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9F536" w14:textId="76708CA9" w:rsidR="00476D06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(5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7CE0E0EB" w14:textId="501E8157" w:rsidR="00521B55" w:rsidRPr="00AD12AB" w:rsidRDefault="00521B55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128DFBFF" w14:textId="5D95A6A2" w:rsidR="00157821" w:rsidRPr="00157821" w:rsidRDefault="00C83E45" w:rsidP="001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57821">
              <w:rPr>
                <w:rFonts w:ascii="Arial" w:hAnsi="Arial" w:cs="Arial"/>
                <w:sz w:val="18"/>
                <w:szCs w:val="18"/>
              </w:rPr>
              <w:t>rika’s s</w:t>
            </w:r>
            <w:r>
              <w:rPr>
                <w:rFonts w:ascii="Arial" w:hAnsi="Arial" w:cs="Arial"/>
                <w:sz w:val="18"/>
                <w:szCs w:val="18"/>
              </w:rPr>
              <w:t>tory – transition unit</w:t>
            </w:r>
          </w:p>
          <w:p w14:paraId="12642DB4" w14:textId="77777777" w:rsidR="0049158E" w:rsidRDefault="00C83E45" w:rsidP="00A37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157821">
              <w:rPr>
                <w:rFonts w:ascii="Arial" w:hAnsi="Arial" w:cs="Arial"/>
                <w:sz w:val="18"/>
                <w:szCs w:val="18"/>
              </w:rPr>
              <w:t xml:space="preserve">olocaust </w:t>
            </w:r>
          </w:p>
          <w:p w14:paraId="79AB4E34" w14:textId="63E64A77" w:rsidR="00A73543" w:rsidRPr="00A37D7D" w:rsidRDefault="00A73543" w:rsidP="00A37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Mice &amp; Men</w:t>
            </w:r>
          </w:p>
        </w:tc>
        <w:tc>
          <w:tcPr>
            <w:tcW w:w="2739" w:type="dxa"/>
          </w:tcPr>
          <w:p w14:paraId="537CBC18" w14:textId="77777777" w:rsidR="0049158E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Protest</w:t>
            </w:r>
          </w:p>
          <w:p w14:paraId="61E0C0AA" w14:textId="4745BD68" w:rsidR="00A73543" w:rsidRPr="00AD12AB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57517DB" w14:textId="05D50227" w:rsidR="00476D06" w:rsidRPr="00AD12AB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Macbeth</w:t>
            </w:r>
          </w:p>
        </w:tc>
      </w:tr>
      <w:tr w:rsidR="00476D06" w:rsidRPr="00AD12AB" w14:paraId="6613F41D" w14:textId="77777777" w:rsidTr="00521B55">
        <w:tc>
          <w:tcPr>
            <w:tcW w:w="2608" w:type="dxa"/>
            <w:shd w:val="clear" w:color="auto" w:fill="auto"/>
          </w:tcPr>
          <w:p w14:paraId="06AEA0D7" w14:textId="33FE6D89" w:rsidR="00476D06" w:rsidRPr="00AD12AB" w:rsidRDefault="00A35144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EAB2E42" wp14:editId="5B79ECFA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56515</wp:posOffset>
                  </wp:positionV>
                  <wp:extent cx="366395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0215" y="20184"/>
                      <wp:lineTo x="20215" y="0"/>
                      <wp:lineTo x="0" y="0"/>
                    </wp:wrapPolygon>
                  </wp:wrapTight>
                  <wp:docPr id="29" name="Picture 29" descr="http://ts3.mm.bing.net/th?id=I.5044916560922254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I.5044916560922254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F0E38F" w14:textId="30C2E1D9"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Maths (</w:t>
            </w:r>
            <w:r w:rsidR="00A73543">
              <w:rPr>
                <w:rFonts w:ascii="Arial" w:hAnsi="Arial" w:cs="Arial"/>
                <w:sz w:val="18"/>
                <w:szCs w:val="18"/>
              </w:rPr>
              <w:t>5</w:t>
            </w:r>
            <w:r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34569A99" w14:textId="2B81D4CD" w:rsidR="00C420EA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5BB84" w14:textId="5395C6F4" w:rsidR="00C420EA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7BDCA" w14:textId="77777777" w:rsidR="00C420EA" w:rsidRPr="00AD12AB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8AFCC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CEE8B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15B50C4C" w14:textId="4CC3BB5C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Proportional reasoning</w:t>
            </w:r>
          </w:p>
          <w:p w14:paraId="5DA58F1B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Ratio &amp; Scale</w:t>
            </w:r>
          </w:p>
          <w:p w14:paraId="336FF44C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Multiplicative change</w:t>
            </w:r>
          </w:p>
          <w:p w14:paraId="68FBDA41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Multiplying divisions &amp; dividing fractions</w:t>
            </w:r>
          </w:p>
          <w:p w14:paraId="20F0D6DE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FC1AA" w14:textId="6733917F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Representations</w:t>
            </w:r>
          </w:p>
          <w:p w14:paraId="24656762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Working in the Cartesian Plane</w:t>
            </w:r>
          </w:p>
          <w:p w14:paraId="613BDF29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Collecting &amp; representing data</w:t>
            </w:r>
          </w:p>
          <w:p w14:paraId="6F2334FD" w14:textId="1006D9F7" w:rsidR="00C420EA" w:rsidRPr="00AD12AB" w:rsidRDefault="00A37D7D" w:rsidP="001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Tables</w:t>
            </w:r>
          </w:p>
        </w:tc>
        <w:tc>
          <w:tcPr>
            <w:tcW w:w="2739" w:type="dxa"/>
          </w:tcPr>
          <w:p w14:paraId="61A6DB3C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 xml:space="preserve">Algebraic techniques </w:t>
            </w:r>
          </w:p>
          <w:p w14:paraId="59357792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Brackets, equations &amp; inequalities</w:t>
            </w:r>
          </w:p>
          <w:p w14:paraId="7338FB1F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Sequences</w:t>
            </w:r>
          </w:p>
          <w:p w14:paraId="6C06C15B" w14:textId="0DBB48FA" w:rsidR="00157821" w:rsidRPr="00157821" w:rsidRDefault="00BE1DFC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Indices</w:t>
            </w:r>
          </w:p>
          <w:p w14:paraId="5A34ABE1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2BF44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 xml:space="preserve">Developing number </w:t>
            </w:r>
          </w:p>
          <w:p w14:paraId="31605617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Fractions &amp; percentages</w:t>
            </w:r>
          </w:p>
          <w:p w14:paraId="57D387A5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Standard Index Form</w:t>
            </w:r>
          </w:p>
          <w:p w14:paraId="37E628BF" w14:textId="6907B63B" w:rsidR="00476D06" w:rsidRPr="00AD12AB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Number Sense</w:t>
            </w:r>
          </w:p>
        </w:tc>
        <w:tc>
          <w:tcPr>
            <w:tcW w:w="2610" w:type="dxa"/>
          </w:tcPr>
          <w:p w14:paraId="3341FA31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 xml:space="preserve">Developing Geometry </w:t>
            </w:r>
          </w:p>
          <w:p w14:paraId="0527F6DE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Angles in parallel lines &amp; polygons</w:t>
            </w:r>
          </w:p>
          <w:p w14:paraId="6936624C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Area of trapezia &amp; circles</w:t>
            </w:r>
          </w:p>
          <w:p w14:paraId="6665F648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Kine Symmetry &amp; reflection</w:t>
            </w:r>
          </w:p>
          <w:p w14:paraId="70A60344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8431D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Reasoning with Data</w:t>
            </w:r>
          </w:p>
          <w:p w14:paraId="2293694F" w14:textId="77777777" w:rsidR="00157821" w:rsidRPr="00157821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The data handling cycle</w:t>
            </w:r>
          </w:p>
          <w:p w14:paraId="171A469F" w14:textId="0C3BB0E7" w:rsidR="00476D06" w:rsidRPr="00AD12AB" w:rsidRDefault="00157821" w:rsidP="00157821">
            <w:pPr>
              <w:rPr>
                <w:rFonts w:ascii="Arial" w:hAnsi="Arial" w:cs="Arial"/>
                <w:sz w:val="18"/>
                <w:szCs w:val="18"/>
              </w:rPr>
            </w:pPr>
            <w:r w:rsidRPr="00157821">
              <w:rPr>
                <w:rFonts w:ascii="Arial" w:hAnsi="Arial" w:cs="Arial"/>
                <w:sz w:val="18"/>
                <w:szCs w:val="18"/>
              </w:rPr>
              <w:t>Measures of location</w:t>
            </w:r>
          </w:p>
        </w:tc>
      </w:tr>
      <w:tr w:rsidR="0049158E" w:rsidRPr="00AD12AB" w14:paraId="022530D3" w14:textId="77777777" w:rsidTr="00521B55">
        <w:tc>
          <w:tcPr>
            <w:tcW w:w="2608" w:type="dxa"/>
            <w:shd w:val="clear" w:color="auto" w:fill="auto"/>
          </w:tcPr>
          <w:p w14:paraId="6AF0EE68" w14:textId="1FA7A396" w:rsidR="00521B55" w:rsidRPr="00AD12AB" w:rsidRDefault="00086BE7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5CF1928" wp14:editId="4504E055">
                  <wp:simplePos x="0" y="0"/>
                  <wp:positionH relativeFrom="column">
                    <wp:posOffset>579986</wp:posOffset>
                  </wp:positionH>
                  <wp:positionV relativeFrom="paragraph">
                    <wp:posOffset>47568</wp:posOffset>
                  </wp:positionV>
                  <wp:extent cx="353695" cy="23114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D2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35144">
              <w:rPr>
                <w:rFonts w:ascii="Arial" w:hAnsi="Arial" w:cs="Arial"/>
                <w:sz w:val="18"/>
                <w:szCs w:val="18"/>
              </w:rPr>
              <w:t>PE (2h</w:t>
            </w:r>
            <w:r w:rsidR="008508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9" w:type="dxa"/>
          </w:tcPr>
          <w:p w14:paraId="17C7B2C7" w14:textId="1EB1AF8A" w:rsidR="0049158E" w:rsidRPr="00AD12AB" w:rsidRDefault="00F304E5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571C2" w:rsidRPr="00B571C2">
              <w:rPr>
                <w:rFonts w:ascii="Arial" w:hAnsi="Arial" w:cs="Arial"/>
                <w:sz w:val="18"/>
                <w:szCs w:val="18"/>
              </w:rPr>
              <w:t>adminton, basketball, cricket, football, hockey, netball, rounders, rugby and tennis]</w:t>
            </w:r>
          </w:p>
        </w:tc>
        <w:tc>
          <w:tcPr>
            <w:tcW w:w="2739" w:type="dxa"/>
          </w:tcPr>
          <w:p w14:paraId="1632A120" w14:textId="2D1433D1" w:rsidR="0049158E" w:rsidRPr="00AD12AB" w:rsidRDefault="00F304E5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2610" w:type="dxa"/>
          </w:tcPr>
          <w:p w14:paraId="3BBDF9CE" w14:textId="7B597776" w:rsidR="0049158E" w:rsidRPr="00AD12AB" w:rsidRDefault="00F304E5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304E5">
              <w:rPr>
                <w:rFonts w:ascii="Arial" w:hAnsi="Arial" w:cs="Arial"/>
                <w:sz w:val="18"/>
                <w:szCs w:val="18"/>
              </w:rPr>
              <w:t>eam attacking and defending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</w:tc>
      </w:tr>
      <w:tr w:rsidR="0049158E" w:rsidRPr="00AD12AB" w14:paraId="0685558A" w14:textId="77777777" w:rsidTr="00521B55">
        <w:tc>
          <w:tcPr>
            <w:tcW w:w="2608" w:type="dxa"/>
            <w:shd w:val="clear" w:color="auto" w:fill="auto"/>
          </w:tcPr>
          <w:p w14:paraId="67CED216" w14:textId="77777777" w:rsidR="00086BE7" w:rsidRDefault="00086BE7" w:rsidP="00491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71EFDAF" wp14:editId="2AF7167D">
                  <wp:simplePos x="0" y="0"/>
                  <wp:positionH relativeFrom="column">
                    <wp:posOffset>630613</wp:posOffset>
                  </wp:positionH>
                  <wp:positionV relativeFrom="paragraph">
                    <wp:posOffset>19166</wp:posOffset>
                  </wp:positionV>
                  <wp:extent cx="228600" cy="3429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58E" w:rsidRPr="00AD12AB">
              <w:rPr>
                <w:rFonts w:ascii="Arial" w:hAnsi="Arial" w:cs="Arial"/>
                <w:sz w:val="18"/>
                <w:szCs w:val="18"/>
              </w:rPr>
              <w:t xml:space="preserve">PSHE </w:t>
            </w:r>
          </w:p>
          <w:p w14:paraId="045E821F" w14:textId="77777777"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</w:p>
        </w:tc>
        <w:tc>
          <w:tcPr>
            <w:tcW w:w="2479" w:type="dxa"/>
          </w:tcPr>
          <w:p w14:paraId="57F06188" w14:textId="5D0E7BF0" w:rsidR="00D4399D" w:rsidRPr="00D4399D" w:rsidRDefault="00556CE6" w:rsidP="00D43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Me in My World</w:t>
            </w:r>
            <w:r w:rsidR="00D4399D" w:rsidRPr="00D439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DA84FC" w14:textId="448F17A3" w:rsidR="00D4399D" w:rsidRPr="00D4399D" w:rsidRDefault="00556CE6" w:rsidP="00D43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Celebrating Difference </w:t>
            </w:r>
          </w:p>
          <w:p w14:paraId="340501BB" w14:textId="78A98E29" w:rsidR="0049158E" w:rsidRPr="00AD12AB" w:rsidRDefault="0049158E" w:rsidP="00D43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0EDE8E34" w14:textId="64E5B55B" w:rsidR="00D4399D" w:rsidRPr="00D4399D" w:rsidRDefault="00D4399D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D4399D">
              <w:rPr>
                <w:rFonts w:ascii="Arial" w:hAnsi="Arial" w:cs="Arial"/>
                <w:sz w:val="18"/>
                <w:szCs w:val="18"/>
              </w:rPr>
              <w:t xml:space="preserve">Dreams and Goals </w:t>
            </w:r>
          </w:p>
          <w:p w14:paraId="0B02114C" w14:textId="0FB580A1" w:rsidR="00D4399D" w:rsidRPr="00D4399D" w:rsidRDefault="00D4399D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D4399D">
              <w:rPr>
                <w:rFonts w:ascii="Arial" w:hAnsi="Arial" w:cs="Arial"/>
                <w:sz w:val="18"/>
                <w:szCs w:val="18"/>
              </w:rPr>
              <w:t xml:space="preserve">Healthy Me </w:t>
            </w:r>
          </w:p>
          <w:p w14:paraId="535DC2E0" w14:textId="43B2F21A" w:rsidR="0049158E" w:rsidRPr="00AD12AB" w:rsidRDefault="0049158E" w:rsidP="00D43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628D58B" w14:textId="1CDB3A2B" w:rsidR="00D4399D" w:rsidRPr="00D4399D" w:rsidRDefault="00D4399D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D4399D">
              <w:rPr>
                <w:rFonts w:ascii="Arial" w:hAnsi="Arial" w:cs="Arial"/>
                <w:sz w:val="18"/>
                <w:szCs w:val="18"/>
              </w:rPr>
              <w:t xml:space="preserve">Relationships </w:t>
            </w:r>
          </w:p>
          <w:p w14:paraId="4BFB6603" w14:textId="415CB6BD" w:rsidR="0049158E" w:rsidRPr="00AD12AB" w:rsidRDefault="00D4399D" w:rsidP="00556CE6">
            <w:pPr>
              <w:rPr>
                <w:rFonts w:ascii="Arial" w:hAnsi="Arial" w:cs="Arial"/>
                <w:sz w:val="18"/>
                <w:szCs w:val="18"/>
              </w:rPr>
            </w:pPr>
            <w:r w:rsidRPr="00D4399D">
              <w:rPr>
                <w:rFonts w:ascii="Arial" w:hAnsi="Arial" w:cs="Arial"/>
                <w:sz w:val="18"/>
                <w:szCs w:val="18"/>
              </w:rPr>
              <w:t xml:space="preserve">Changing Me </w:t>
            </w:r>
          </w:p>
        </w:tc>
      </w:tr>
      <w:tr w:rsidR="00A35144" w:rsidRPr="00AD12AB" w14:paraId="434D23D9" w14:textId="77777777" w:rsidTr="00521B55">
        <w:tc>
          <w:tcPr>
            <w:tcW w:w="2608" w:type="dxa"/>
            <w:shd w:val="clear" w:color="auto" w:fill="auto"/>
          </w:tcPr>
          <w:p w14:paraId="09A052C7" w14:textId="3F5F1DFF" w:rsidR="00A35144" w:rsidRDefault="00A35144" w:rsidP="00A73543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Drama</w:t>
            </w:r>
            <w:r w:rsidR="009875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66944A5F" w14:textId="29C48943" w:rsidR="00A35144" w:rsidRPr="00D4399D" w:rsidRDefault="003D2348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3D2348">
              <w:rPr>
                <w:rFonts w:ascii="Arial" w:hAnsi="Arial" w:cs="Arial"/>
                <w:sz w:val="18"/>
                <w:szCs w:val="18"/>
              </w:rPr>
              <w:t>Building on our Drama Skills</w:t>
            </w:r>
          </w:p>
        </w:tc>
        <w:tc>
          <w:tcPr>
            <w:tcW w:w="2739" w:type="dxa"/>
          </w:tcPr>
          <w:p w14:paraId="61F6138C" w14:textId="0DCEB803" w:rsidR="00A35144" w:rsidRPr="00D4399D" w:rsidRDefault="003D2348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3D2348">
              <w:rPr>
                <w:rFonts w:ascii="Arial" w:hAnsi="Arial" w:cs="Arial"/>
                <w:sz w:val="18"/>
                <w:szCs w:val="18"/>
              </w:rPr>
              <w:t>Drama through Literature</w:t>
            </w:r>
          </w:p>
        </w:tc>
        <w:tc>
          <w:tcPr>
            <w:tcW w:w="2610" w:type="dxa"/>
          </w:tcPr>
          <w:p w14:paraId="3858D76C" w14:textId="0A87F8A6" w:rsidR="00A35144" w:rsidRPr="00D4399D" w:rsidRDefault="003D2348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3D2348">
              <w:rPr>
                <w:rFonts w:ascii="Arial" w:hAnsi="Arial" w:cs="Arial"/>
                <w:sz w:val="18"/>
                <w:szCs w:val="18"/>
              </w:rPr>
              <w:t>Developing Drama through Protest Theatre</w:t>
            </w:r>
          </w:p>
        </w:tc>
      </w:tr>
      <w:tr w:rsidR="00A35144" w:rsidRPr="00AD12AB" w14:paraId="664509CA" w14:textId="77777777" w:rsidTr="00521B55">
        <w:tc>
          <w:tcPr>
            <w:tcW w:w="2608" w:type="dxa"/>
            <w:shd w:val="clear" w:color="auto" w:fill="auto"/>
          </w:tcPr>
          <w:p w14:paraId="52B4C206" w14:textId="7A77C0D4" w:rsidR="00A35144" w:rsidRDefault="00A35144" w:rsidP="0049158E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Careers</w:t>
            </w:r>
            <w:r w:rsidR="00A7354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118C5F36" w14:textId="77777777" w:rsidR="00A35144" w:rsidRDefault="00786B68" w:rsidP="00786B68">
            <w:pPr>
              <w:rPr>
                <w:rFonts w:ascii="Arial" w:hAnsi="Arial" w:cs="Arial"/>
                <w:sz w:val="18"/>
                <w:szCs w:val="18"/>
              </w:rPr>
            </w:pPr>
            <w:r w:rsidRPr="00786B6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ersonal and Transferable Skills</w:t>
            </w:r>
          </w:p>
          <w:p w14:paraId="7B84475A" w14:textId="470BB70C" w:rsidR="00556CE6" w:rsidRPr="00D4399D" w:rsidRDefault="00556CE6" w:rsidP="00786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self</w:t>
            </w:r>
          </w:p>
        </w:tc>
        <w:tc>
          <w:tcPr>
            <w:tcW w:w="2739" w:type="dxa"/>
          </w:tcPr>
          <w:p w14:paraId="1CB24C79" w14:textId="6D695FB6" w:rsidR="00A35144" w:rsidRPr="00D4399D" w:rsidRDefault="00786B68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786B68">
              <w:rPr>
                <w:rFonts w:ascii="Arial" w:hAnsi="Arial" w:cs="Arial"/>
                <w:sz w:val="18"/>
                <w:szCs w:val="18"/>
              </w:rPr>
              <w:t>Understanding job roles and responsibilities within a job</w:t>
            </w:r>
          </w:p>
        </w:tc>
        <w:tc>
          <w:tcPr>
            <w:tcW w:w="2610" w:type="dxa"/>
          </w:tcPr>
          <w:p w14:paraId="11D464A9" w14:textId="77777777" w:rsidR="00A35144" w:rsidRDefault="00786B68" w:rsidP="00D4399D">
            <w:pPr>
              <w:rPr>
                <w:rFonts w:ascii="Arial" w:hAnsi="Arial" w:cs="Arial"/>
                <w:sz w:val="18"/>
                <w:szCs w:val="18"/>
              </w:rPr>
            </w:pPr>
            <w:r w:rsidRPr="00786B68">
              <w:rPr>
                <w:rFonts w:ascii="Arial" w:hAnsi="Arial" w:cs="Arial"/>
                <w:sz w:val="18"/>
                <w:szCs w:val="18"/>
              </w:rPr>
              <w:t>Looking at various Careers</w:t>
            </w:r>
          </w:p>
          <w:p w14:paraId="7F2C6C56" w14:textId="3362880C" w:rsidR="00556CE6" w:rsidRPr="00D4399D" w:rsidRDefault="00556CE6" w:rsidP="00D43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Employability skills</w:t>
            </w:r>
          </w:p>
        </w:tc>
      </w:tr>
      <w:tr w:rsidR="0029621E" w:rsidRPr="00AD12AB" w14:paraId="34991A14" w14:textId="77777777" w:rsidTr="0029621E">
        <w:tc>
          <w:tcPr>
            <w:tcW w:w="2608" w:type="dxa"/>
            <w:shd w:val="clear" w:color="auto" w:fill="FFFF00"/>
          </w:tcPr>
          <w:p w14:paraId="442F3772" w14:textId="77777777"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621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Cross-Curricular Learning</w:t>
            </w:r>
          </w:p>
        </w:tc>
        <w:tc>
          <w:tcPr>
            <w:tcW w:w="2479" w:type="dxa"/>
            <w:shd w:val="clear" w:color="auto" w:fill="00B050"/>
          </w:tcPr>
          <w:p w14:paraId="626EDF9D" w14:textId="6E00CDFC" w:rsidR="0049158E" w:rsidRPr="0029621E" w:rsidRDefault="00780ED2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 Terrible Tudors / Deserts</w:t>
            </w:r>
          </w:p>
        </w:tc>
        <w:tc>
          <w:tcPr>
            <w:tcW w:w="2739" w:type="dxa"/>
            <w:shd w:val="clear" w:color="auto" w:fill="FF0000"/>
          </w:tcPr>
          <w:p w14:paraId="528563A6" w14:textId="71BF0D56" w:rsidR="0049158E" w:rsidRPr="0029621E" w:rsidRDefault="00780ED2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 Reformation Rebels / Cold Climates</w:t>
            </w:r>
          </w:p>
        </w:tc>
        <w:tc>
          <w:tcPr>
            <w:tcW w:w="2610" w:type="dxa"/>
            <w:shd w:val="clear" w:color="auto" w:fill="002060"/>
          </w:tcPr>
          <w:p w14:paraId="624CBA6F" w14:textId="63854ACE" w:rsidR="0049158E" w:rsidRPr="0029621E" w:rsidRDefault="0054506E" w:rsidP="00545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English C</w:t>
            </w:r>
            <w:r w:rsidR="00780ED2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80ED2">
              <w:rPr>
                <w:rFonts w:ascii="Arial" w:hAnsi="Arial" w:cs="Arial"/>
                <w:b/>
                <w:sz w:val="20"/>
                <w:szCs w:val="20"/>
              </w:rPr>
              <w:t>ar / Globalisation</w:t>
            </w:r>
          </w:p>
        </w:tc>
      </w:tr>
      <w:tr w:rsidR="00476D06" w:rsidRPr="00AD12AB" w14:paraId="0AFD34CD" w14:textId="77777777" w:rsidTr="00521B55">
        <w:tc>
          <w:tcPr>
            <w:tcW w:w="2608" w:type="dxa"/>
            <w:shd w:val="clear" w:color="auto" w:fill="auto"/>
          </w:tcPr>
          <w:p w14:paraId="708A3E5D" w14:textId="4311FD33" w:rsidR="00476D06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426932C" wp14:editId="36E8F00D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136294</wp:posOffset>
                  </wp:positionV>
                  <wp:extent cx="330200" cy="403860"/>
                  <wp:effectExtent l="0" t="0" r="0" b="0"/>
                  <wp:wrapSquare wrapText="bothSides"/>
                  <wp:docPr id="14" name="Picture 14" descr="http://dir.coolclips.com/Science/Chemistry/Bunsen_burners/bunsen_burner_CoolClips_vc06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r.coolclips.com/Science/Chemistry/Bunsen_burners/bunsen_burner_CoolClips_vc06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215">
              <w:rPr>
                <w:rFonts w:ascii="Arial" w:hAnsi="Arial" w:cs="Arial"/>
                <w:sz w:val="18"/>
                <w:szCs w:val="18"/>
              </w:rPr>
              <w:t>Science (3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78696BAE" w14:textId="20D852B8" w:rsidR="00CD1C89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Acid and Alkali</w:t>
            </w:r>
          </w:p>
          <w:p w14:paraId="25EA2647" w14:textId="3678F7B4" w:rsidR="004D0FA9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Variation</w:t>
            </w:r>
          </w:p>
          <w:p w14:paraId="59C3732E" w14:textId="22C27C46" w:rsidR="004D0FA9" w:rsidRPr="00436504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</w:t>
            </w:r>
          </w:p>
          <w:p w14:paraId="213F22AA" w14:textId="290EF27F" w:rsidR="00436504" w:rsidRPr="00436504" w:rsidRDefault="00436504" w:rsidP="00CD1C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60F3A400" w14:textId="54AC1A61" w:rsidR="00CD1C89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Atoms and elements</w:t>
            </w:r>
          </w:p>
          <w:p w14:paraId="697CD227" w14:textId="4F95015E" w:rsidR="004D0FA9" w:rsidRPr="00AD12AB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14:paraId="37848F04" w14:textId="482B6805" w:rsidR="00476D06" w:rsidRPr="00AD12AB" w:rsidRDefault="00476D06" w:rsidP="00CD1C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8E801F5" w14:textId="77777777" w:rsidR="001B5981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Compounds</w:t>
            </w:r>
          </w:p>
          <w:p w14:paraId="4D1E88CA" w14:textId="77777777" w:rsidR="004D0FA9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</w:t>
            </w:r>
          </w:p>
          <w:p w14:paraId="75599684" w14:textId="77777777" w:rsidR="004D0FA9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ED</w:t>
            </w:r>
          </w:p>
          <w:p w14:paraId="3F110518" w14:textId="13A1349C" w:rsidR="004D0FA9" w:rsidRPr="00AD12AB" w:rsidRDefault="004D0FA9" w:rsidP="00CD1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Microbes </w:t>
            </w:r>
            <w:bookmarkStart w:id="0" w:name="_GoBack"/>
            <w:bookmarkEnd w:id="0"/>
          </w:p>
        </w:tc>
      </w:tr>
      <w:tr w:rsidR="00476D06" w:rsidRPr="00AD12AB" w14:paraId="3D25DFD8" w14:textId="77777777" w:rsidTr="008856F8">
        <w:trPr>
          <w:trHeight w:val="587"/>
        </w:trPr>
        <w:tc>
          <w:tcPr>
            <w:tcW w:w="2608" w:type="dxa"/>
            <w:shd w:val="clear" w:color="auto" w:fill="auto"/>
          </w:tcPr>
          <w:p w14:paraId="2EDF501A" w14:textId="77777777" w:rsidR="00476D06" w:rsidRPr="00AD12AB" w:rsidRDefault="00831643" w:rsidP="003F09B8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14E003C" wp14:editId="5A32C1AD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54610</wp:posOffset>
                  </wp:positionV>
                  <wp:extent cx="196215" cy="196215"/>
                  <wp:effectExtent l="0" t="0" r="0" b="0"/>
                  <wp:wrapSquare wrapText="bothSides"/>
                  <wp:docPr id="7" name="Picture 7" descr="http://ts4.mm.bing.net/th?id=I.4555758471218311&amp;pid=1.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I.4555758471218311&amp;pid=1.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Art (</w:t>
            </w:r>
            <w:r w:rsidR="003F09B8" w:rsidRPr="00AD12AB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25237244" w14:textId="19A6433A" w:rsidR="003F09B8" w:rsidRPr="008856F8" w:rsidRDefault="00556CE6" w:rsidP="008856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Portraiture </w:t>
            </w:r>
          </w:p>
        </w:tc>
        <w:tc>
          <w:tcPr>
            <w:tcW w:w="2739" w:type="dxa"/>
          </w:tcPr>
          <w:p w14:paraId="6CEB7F1E" w14:textId="79D4C911" w:rsidR="003F09B8" w:rsidRPr="008856F8" w:rsidRDefault="00556CE6" w:rsidP="008856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Oversized food sculpture </w:t>
            </w:r>
          </w:p>
        </w:tc>
        <w:tc>
          <w:tcPr>
            <w:tcW w:w="2610" w:type="dxa"/>
          </w:tcPr>
          <w:p w14:paraId="168D1330" w14:textId="3893D29B" w:rsidR="00476D06" w:rsidRPr="00AD12AB" w:rsidRDefault="00556C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change: Response to individual project</w:t>
            </w:r>
            <w:r w:rsidR="00885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284" w:rsidRPr="00AD12AB" w14:paraId="04AB0CB3" w14:textId="77777777" w:rsidTr="00521B55">
        <w:tc>
          <w:tcPr>
            <w:tcW w:w="2608" w:type="dxa"/>
            <w:shd w:val="clear" w:color="auto" w:fill="auto"/>
          </w:tcPr>
          <w:p w14:paraId="71093F47" w14:textId="77777777" w:rsidR="00216284" w:rsidRPr="00AD12AB" w:rsidRDefault="00677FF9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A706E94" wp14:editId="764F0458">
                  <wp:simplePos x="0" y="0"/>
                  <wp:positionH relativeFrom="column">
                    <wp:posOffset>530976</wp:posOffset>
                  </wp:positionH>
                  <wp:positionV relativeFrom="paragraph">
                    <wp:posOffset>41564</wp:posOffset>
                  </wp:positionV>
                  <wp:extent cx="450215" cy="229235"/>
                  <wp:effectExtent l="0" t="0" r="6985" b="0"/>
                  <wp:wrapSquare wrapText="bothSides"/>
                  <wp:docPr id="8" name="Picture 8" descr="Image result for cartoon tool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tool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84" w:rsidRPr="00AD12AB">
              <w:rPr>
                <w:rFonts w:ascii="Arial" w:hAnsi="Arial" w:cs="Arial"/>
                <w:sz w:val="18"/>
                <w:szCs w:val="18"/>
              </w:rPr>
              <w:t>DT (1h)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0D671DE9" w14:textId="345091A7" w:rsidR="00B35968" w:rsidRDefault="00C83E45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856F8">
              <w:rPr>
                <w:rFonts w:ascii="Arial" w:hAnsi="Arial" w:cs="Arial"/>
                <w:sz w:val="18"/>
                <w:szCs w:val="18"/>
              </w:rPr>
              <w:t>ood and nutrition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85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625D2F" w14:textId="6C6F5B18" w:rsidR="00216284" w:rsidRPr="00AD12AB" w:rsidRDefault="00C83E45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856F8">
              <w:rPr>
                <w:rFonts w:ascii="Arial" w:hAnsi="Arial" w:cs="Arial"/>
                <w:sz w:val="18"/>
                <w:szCs w:val="18"/>
              </w:rPr>
              <w:t xml:space="preserve">orld food / </w:t>
            </w:r>
            <w:r w:rsidR="008856F8" w:rsidRPr="00B35968">
              <w:rPr>
                <w:rFonts w:ascii="Arial" w:hAnsi="Arial" w:cs="Arial"/>
                <w:sz w:val="18"/>
                <w:szCs w:val="18"/>
              </w:rPr>
              <w:t>restauran</w:t>
            </w:r>
            <w:r w:rsidR="008856F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739" w:type="dxa"/>
          </w:tcPr>
          <w:p w14:paraId="29A00B63" w14:textId="28FCCDC2" w:rsidR="00216284" w:rsidRPr="00AD12AB" w:rsidRDefault="00556CE6" w:rsidP="00377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Clocks</w:t>
            </w:r>
          </w:p>
        </w:tc>
        <w:tc>
          <w:tcPr>
            <w:tcW w:w="2610" w:type="dxa"/>
          </w:tcPr>
          <w:p w14:paraId="5492B48E" w14:textId="1BF04193" w:rsidR="00B35968" w:rsidRDefault="00C83E45" w:rsidP="00B35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856F8" w:rsidRPr="00B35968">
              <w:rPr>
                <w:rFonts w:ascii="Arial" w:hAnsi="Arial" w:cs="Arial"/>
                <w:sz w:val="18"/>
                <w:szCs w:val="18"/>
              </w:rPr>
              <w:t xml:space="preserve">extiles: </w:t>
            </w:r>
          </w:p>
          <w:p w14:paraId="1D62D672" w14:textId="4552B5AC" w:rsidR="00B35968" w:rsidRPr="00B35968" w:rsidRDefault="00C83E45" w:rsidP="00B35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 design bags ribbon D</w:t>
            </w:r>
            <w:r w:rsidR="008856F8" w:rsidRPr="00B35968">
              <w:rPr>
                <w:rFonts w:ascii="Arial" w:hAnsi="Arial" w:cs="Arial"/>
                <w:sz w:val="18"/>
                <w:szCs w:val="18"/>
              </w:rPr>
              <w:t xml:space="preserve">esign project </w:t>
            </w:r>
          </w:p>
          <w:p w14:paraId="1A247BB8" w14:textId="79F0DFCD" w:rsidR="003770C1" w:rsidRPr="00AD12AB" w:rsidRDefault="00C83E45" w:rsidP="00B35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856F8">
              <w:rPr>
                <w:rFonts w:ascii="Arial" w:hAnsi="Arial" w:cs="Arial"/>
                <w:sz w:val="18"/>
                <w:szCs w:val="18"/>
              </w:rPr>
              <w:t>abric volcanoes</w:t>
            </w:r>
          </w:p>
        </w:tc>
      </w:tr>
      <w:tr w:rsidR="00476D06" w:rsidRPr="00AD12AB" w14:paraId="0826D4BB" w14:textId="77777777" w:rsidTr="00521B55">
        <w:tc>
          <w:tcPr>
            <w:tcW w:w="2608" w:type="dxa"/>
            <w:shd w:val="clear" w:color="auto" w:fill="auto"/>
          </w:tcPr>
          <w:p w14:paraId="3112F41D" w14:textId="77777777" w:rsidR="00476D06" w:rsidRPr="00AD12AB" w:rsidRDefault="0029621E" w:rsidP="00296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066A957" wp14:editId="0D7B54BC">
                  <wp:simplePos x="0" y="0"/>
                  <wp:positionH relativeFrom="column">
                    <wp:posOffset>653819</wp:posOffset>
                  </wp:positionH>
                  <wp:positionV relativeFrom="paragraph">
                    <wp:posOffset>142528</wp:posOffset>
                  </wp:positionV>
                  <wp:extent cx="300355" cy="304800"/>
                  <wp:effectExtent l="0" t="0" r="4445" b="0"/>
                  <wp:wrapSquare wrapText="bothSides"/>
                  <wp:docPr id="19" name="Picture 19" descr="http://www.clker.com/cliparts/s/Y/F/J/U/W/computer-hi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s/Y/F/J/U/W/computer-hi.pn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Computing (1h)</w:t>
            </w:r>
            <w:r w:rsidR="00831643">
              <w:rPr>
                <w:rFonts w:ascii="Arial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3F2BC225" w14:textId="077E39FA" w:rsidR="0054506E" w:rsidRPr="00AD12AB" w:rsidRDefault="00556CE6" w:rsidP="004D3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Networks + Databases</w:t>
            </w:r>
          </w:p>
        </w:tc>
        <w:tc>
          <w:tcPr>
            <w:tcW w:w="2739" w:type="dxa"/>
          </w:tcPr>
          <w:p w14:paraId="0CC3D578" w14:textId="7CEDEC5C" w:rsidR="0054506E" w:rsidRPr="00AD12AB" w:rsidRDefault="00556C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2610" w:type="dxa"/>
          </w:tcPr>
          <w:p w14:paraId="4FE10FC5" w14:textId="2696EFE7" w:rsidR="0054506E" w:rsidRPr="00AD12AB" w:rsidRDefault="00556C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</w:tr>
      <w:tr w:rsidR="00476D06" w:rsidRPr="00AD12AB" w14:paraId="6FAB1574" w14:textId="77777777" w:rsidTr="00B33FF8">
        <w:trPr>
          <w:trHeight w:val="768"/>
        </w:trPr>
        <w:tc>
          <w:tcPr>
            <w:tcW w:w="2608" w:type="dxa"/>
            <w:shd w:val="clear" w:color="auto" w:fill="auto"/>
          </w:tcPr>
          <w:p w14:paraId="54BBCD71" w14:textId="5CE7EE26" w:rsidR="00476D06" w:rsidRPr="00AD12AB" w:rsidRDefault="008856F8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F6E79E0" wp14:editId="1D5E2036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31115</wp:posOffset>
                  </wp:positionV>
                  <wp:extent cx="320675" cy="259080"/>
                  <wp:effectExtent l="0" t="0" r="317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h) </w:t>
            </w:r>
          </w:p>
          <w:p w14:paraId="427041FE" w14:textId="00D48826" w:rsidR="007E4202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History</w:t>
            </w:r>
            <w:r w:rsidR="00B33FF8">
              <w:rPr>
                <w:rFonts w:ascii="Arial" w:hAnsi="Arial" w:cs="Arial"/>
                <w:sz w:val="18"/>
                <w:szCs w:val="18"/>
              </w:rPr>
              <w:t xml:space="preserve"> / Geog</w:t>
            </w:r>
            <w:r w:rsidR="008856F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AA2FDA" wp14:editId="7DE9256A">
                  <wp:extent cx="190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C55B24" w14:textId="715419D7"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464DEC" w14:textId="40615DCB"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7B8C4D21" w14:textId="77777777" w:rsidR="00476D06" w:rsidRDefault="00556CE6" w:rsidP="00B33F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– Reformation and Renaissance </w:t>
            </w:r>
          </w:p>
          <w:p w14:paraId="21A39E47" w14:textId="77777777" w:rsidR="00556CE6" w:rsidRDefault="00556CE6" w:rsidP="00B33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46BDF" w14:textId="016B60DD" w:rsidR="00556CE6" w:rsidRPr="00B33FF8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– Extreme Environments</w:t>
            </w:r>
          </w:p>
        </w:tc>
        <w:tc>
          <w:tcPr>
            <w:tcW w:w="2739" w:type="dxa"/>
          </w:tcPr>
          <w:p w14:paraId="5EACAA6D" w14:textId="627B8C64" w:rsidR="00556CE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– English civil war </w:t>
            </w:r>
          </w:p>
          <w:p w14:paraId="2112F1BD" w14:textId="77777777" w:rsidR="00556CE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D5944" w14:textId="79EABCDE" w:rsidR="00476D06" w:rsidRPr="00AD12AB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– Extreme Earth</w:t>
            </w:r>
          </w:p>
        </w:tc>
        <w:tc>
          <w:tcPr>
            <w:tcW w:w="2610" w:type="dxa"/>
          </w:tcPr>
          <w:p w14:paraId="7504E99B" w14:textId="008ACDB1" w:rsidR="00556CE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– Industrial Revolution </w:t>
            </w:r>
          </w:p>
          <w:p w14:paraId="14ACB3AD" w14:textId="5AAB61AA" w:rsidR="00556CE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–  Slavery </w:t>
            </w:r>
          </w:p>
          <w:p w14:paraId="4075B87B" w14:textId="77777777" w:rsidR="00556CE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6586C" w14:textId="48AD0D03" w:rsidR="00476D06" w:rsidRPr="00AD12AB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– Mapping Festivals</w:t>
            </w:r>
          </w:p>
        </w:tc>
      </w:tr>
      <w:tr w:rsidR="00476D06" w:rsidRPr="00AD12AB" w14:paraId="7375704C" w14:textId="77777777" w:rsidTr="00521B55">
        <w:tc>
          <w:tcPr>
            <w:tcW w:w="2608" w:type="dxa"/>
            <w:shd w:val="clear" w:color="auto" w:fill="auto"/>
          </w:tcPr>
          <w:p w14:paraId="16DB0893" w14:textId="3F026E37" w:rsidR="00476D06" w:rsidRPr="00AD12AB" w:rsidRDefault="007E420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14:paraId="6BE4BFDF" w14:textId="77777777" w:rsidR="00476D06" w:rsidRDefault="00086BE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2B09B32" wp14:editId="7C3ED4D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34060</wp:posOffset>
                  </wp:positionV>
                  <wp:extent cx="327025" cy="292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19" w:rsidRPr="00AD12AB">
              <w:rPr>
                <w:rFonts w:ascii="Arial" w:hAnsi="Arial" w:cs="Arial"/>
                <w:sz w:val="18"/>
                <w:szCs w:val="18"/>
              </w:rPr>
              <w:t>RE</w:t>
            </w:r>
          </w:p>
          <w:p w14:paraId="41A1D15C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21032239" w14:textId="77777777" w:rsidR="00476D06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Religious leaders</w:t>
            </w:r>
          </w:p>
          <w:p w14:paraId="77E9A04B" w14:textId="093173AA" w:rsidR="00556CE6" w:rsidRPr="00AD12AB" w:rsidRDefault="00556CE6" w:rsidP="00556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Religious places and pilgrims </w:t>
            </w:r>
          </w:p>
        </w:tc>
        <w:tc>
          <w:tcPr>
            <w:tcW w:w="2739" w:type="dxa"/>
          </w:tcPr>
          <w:p w14:paraId="4BD6E6D7" w14:textId="77777777" w:rsidR="00476D06" w:rsidRDefault="00556CE6" w:rsidP="009D5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Origins and Purpose of life</w:t>
            </w:r>
          </w:p>
          <w:p w14:paraId="58B75056" w14:textId="78576022" w:rsidR="00556CE6" w:rsidRPr="00AD12AB" w:rsidRDefault="00556CE6" w:rsidP="009D5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life and death?</w:t>
            </w:r>
          </w:p>
        </w:tc>
        <w:tc>
          <w:tcPr>
            <w:tcW w:w="2610" w:type="dxa"/>
          </w:tcPr>
          <w:p w14:paraId="4814F0A8" w14:textId="77777777" w:rsidR="00476D06" w:rsidRDefault="00556CE6" w:rsidP="009D5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are people religious?</w:t>
            </w:r>
          </w:p>
          <w:p w14:paraId="0B91CD16" w14:textId="4EBC5539" w:rsidR="00556CE6" w:rsidRPr="00AD12AB" w:rsidRDefault="00556CE6" w:rsidP="009D5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Freedom of choice and suffering</w:t>
            </w:r>
          </w:p>
        </w:tc>
      </w:tr>
      <w:tr w:rsidR="00476D06" w:rsidRPr="00AD12AB" w14:paraId="45647153" w14:textId="77777777" w:rsidTr="00521B55">
        <w:tc>
          <w:tcPr>
            <w:tcW w:w="2608" w:type="dxa"/>
            <w:shd w:val="clear" w:color="auto" w:fill="auto"/>
          </w:tcPr>
          <w:p w14:paraId="7B62135C" w14:textId="29B150F1" w:rsidR="00831643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3E7D61A" wp14:editId="6B0E07DB">
                  <wp:simplePos x="0" y="0"/>
                  <wp:positionH relativeFrom="column">
                    <wp:posOffset>458194</wp:posOffset>
                  </wp:positionH>
                  <wp:positionV relativeFrom="paragraph">
                    <wp:posOffset>162615</wp:posOffset>
                  </wp:positionV>
                  <wp:extent cx="353695" cy="304800"/>
                  <wp:effectExtent l="0" t="0" r="825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Spanish</w:t>
            </w:r>
            <w:r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="00831643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  <w:p w14:paraId="7C8DA515" w14:textId="143CE5F1"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1B9F0D61" w14:textId="61DF9D71" w:rsidR="00DD48BB" w:rsidRPr="00DD48BB" w:rsidRDefault="00A73543" w:rsidP="00DD48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Countries, languages &amp; holidays</w:t>
            </w:r>
          </w:p>
          <w:p w14:paraId="3FD0FE42" w14:textId="77777777" w:rsidR="00DD48BB" w:rsidRPr="00DD48BB" w:rsidRDefault="00DD48BB" w:rsidP="00DD48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1BC18" w14:textId="77777777" w:rsidR="00DD48BB" w:rsidRPr="00DD48BB" w:rsidRDefault="00DD48BB" w:rsidP="00DD48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18748" w14:textId="7F237EC6" w:rsidR="00F715BC" w:rsidRPr="00AD12AB" w:rsidRDefault="00F715BC" w:rsidP="00DD48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6FB9C7C" w14:textId="77777777" w:rsidR="00F715BC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Going out &amp; restaurants</w:t>
            </w:r>
          </w:p>
          <w:p w14:paraId="2AE30C98" w14:textId="697A6182" w:rsidR="00A73543" w:rsidRPr="00AD12AB" w:rsidRDefault="00A735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A4BA28C" w14:textId="77777777" w:rsidR="00F715BC" w:rsidRDefault="00A73543" w:rsidP="00F7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arrangements</w:t>
            </w:r>
          </w:p>
          <w:p w14:paraId="7CD9AA3A" w14:textId="11B6C9FB" w:rsidR="00A73543" w:rsidRPr="00AD12AB" w:rsidRDefault="00A73543" w:rsidP="00F7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issues &amp; Jobs</w:t>
            </w:r>
          </w:p>
        </w:tc>
      </w:tr>
      <w:tr w:rsidR="00476D06" w:rsidRPr="00AD12AB" w14:paraId="40B0E576" w14:textId="77777777" w:rsidTr="00521B55">
        <w:tc>
          <w:tcPr>
            <w:tcW w:w="2608" w:type="dxa"/>
            <w:shd w:val="clear" w:color="auto" w:fill="auto"/>
          </w:tcPr>
          <w:p w14:paraId="395C598A" w14:textId="77777777" w:rsidR="00086BE7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86B4C7A" wp14:editId="0761A570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22918</wp:posOffset>
                  </wp:positionV>
                  <wp:extent cx="391795" cy="391795"/>
                  <wp:effectExtent l="0" t="0" r="8255" b="8255"/>
                  <wp:wrapSquare wrapText="bothSides"/>
                  <wp:docPr id="15" name="Picture 15" descr="http://images.crestock.com/3340000-3349999/3342697-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restock.com/3340000-3349999/3342697-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Music </w:t>
            </w:r>
          </w:p>
          <w:p w14:paraId="26E3DB8D" w14:textId="77777777"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  <w:r w:rsidR="00831643"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14:paraId="5F7A8F90" w14:textId="71DFBF98" w:rsidR="009875F6" w:rsidRPr="009875F6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875F6">
              <w:rPr>
                <w:rFonts w:ascii="Arial" w:hAnsi="Arial" w:cs="Arial"/>
                <w:sz w:val="18"/>
                <w:szCs w:val="18"/>
              </w:rPr>
              <w:t xml:space="preserve">usic and media  </w:t>
            </w:r>
          </w:p>
          <w:p w14:paraId="7BE26558" w14:textId="08928D4D" w:rsidR="009875F6" w:rsidRPr="009875F6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Catfish row</w:t>
            </w:r>
          </w:p>
          <w:p w14:paraId="1ACCC986" w14:textId="08FE4353" w:rsidR="009875F6" w:rsidRPr="009875F6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875F6">
              <w:rPr>
                <w:rFonts w:ascii="Arial" w:hAnsi="Arial" w:cs="Arial"/>
                <w:sz w:val="18"/>
                <w:szCs w:val="18"/>
              </w:rPr>
              <w:t xml:space="preserve">kosi sikelel’i afrika  </w:t>
            </w:r>
          </w:p>
          <w:p w14:paraId="03F3E8FA" w14:textId="5D65E3B0" w:rsidR="00476D06" w:rsidRPr="00AD12AB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875F6">
              <w:rPr>
                <w:rFonts w:ascii="Arial" w:hAnsi="Arial" w:cs="Arial"/>
                <w:sz w:val="18"/>
                <w:szCs w:val="18"/>
              </w:rPr>
              <w:t>uletide roar.</w:t>
            </w:r>
          </w:p>
        </w:tc>
        <w:tc>
          <w:tcPr>
            <w:tcW w:w="2739" w:type="dxa"/>
          </w:tcPr>
          <w:p w14:paraId="6D6CF21C" w14:textId="0360BB86" w:rsidR="009875F6" w:rsidRPr="009875F6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875F6">
              <w:rPr>
                <w:rFonts w:ascii="Arial" w:hAnsi="Arial" w:cs="Arial"/>
                <w:sz w:val="18"/>
                <w:szCs w:val="18"/>
              </w:rPr>
              <w:t xml:space="preserve">igi beats </w:t>
            </w:r>
          </w:p>
          <w:p w14:paraId="27284F4B" w14:textId="1449E7EC" w:rsidR="00476D06" w:rsidRPr="00AD12AB" w:rsidRDefault="009875F6" w:rsidP="0098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4506E">
              <w:rPr>
                <w:rFonts w:ascii="Arial" w:hAnsi="Arial" w:cs="Arial"/>
                <w:sz w:val="18"/>
                <w:szCs w:val="18"/>
              </w:rPr>
              <w:t>ce Ice B</w:t>
            </w:r>
            <w:r w:rsidRPr="009875F6">
              <w:rPr>
                <w:rFonts w:ascii="Arial" w:hAnsi="Arial" w:cs="Arial"/>
                <w:sz w:val="18"/>
                <w:szCs w:val="18"/>
              </w:rPr>
              <w:t>aby</w:t>
            </w:r>
          </w:p>
        </w:tc>
        <w:tc>
          <w:tcPr>
            <w:tcW w:w="2610" w:type="dxa"/>
          </w:tcPr>
          <w:p w14:paraId="64E1ACD9" w14:textId="5BD91663" w:rsidR="004C0DD2" w:rsidRPr="00AD12AB" w:rsidRDefault="009875F6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75F6">
              <w:rPr>
                <w:rFonts w:ascii="Arial" w:hAnsi="Arial" w:cs="Arial"/>
                <w:sz w:val="18"/>
                <w:szCs w:val="18"/>
              </w:rPr>
              <w:t>hole school production</w:t>
            </w:r>
          </w:p>
        </w:tc>
      </w:tr>
    </w:tbl>
    <w:p w14:paraId="5D5FB788" w14:textId="77777777" w:rsidR="00A258D0" w:rsidRPr="00AD12AB" w:rsidRDefault="00A258D0" w:rsidP="00086BE7">
      <w:pPr>
        <w:rPr>
          <w:rFonts w:ascii="Arial" w:hAnsi="Arial" w:cs="Arial"/>
          <w:sz w:val="18"/>
          <w:szCs w:val="18"/>
        </w:rPr>
      </w:pPr>
    </w:p>
    <w:sectPr w:rsidR="00A258D0" w:rsidRPr="00AD12AB" w:rsidSect="00A258D0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DDD6" w14:textId="77777777" w:rsidR="0029621E" w:rsidRDefault="0029621E" w:rsidP="0029621E">
      <w:pPr>
        <w:spacing w:after="0" w:line="240" w:lineRule="auto"/>
      </w:pPr>
      <w:r>
        <w:separator/>
      </w:r>
    </w:p>
  </w:endnote>
  <w:endnote w:type="continuationSeparator" w:id="0">
    <w:p w14:paraId="01EE8526" w14:textId="77777777" w:rsidR="0029621E" w:rsidRDefault="0029621E" w:rsidP="002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673E" w14:textId="77777777" w:rsidR="0029621E" w:rsidRDefault="0029621E" w:rsidP="0029621E">
      <w:pPr>
        <w:spacing w:after="0" w:line="240" w:lineRule="auto"/>
      </w:pPr>
      <w:r>
        <w:separator/>
      </w:r>
    </w:p>
  </w:footnote>
  <w:footnote w:type="continuationSeparator" w:id="0">
    <w:p w14:paraId="3F11977D" w14:textId="77777777" w:rsidR="0029621E" w:rsidRDefault="0029621E" w:rsidP="002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F1D1" w14:textId="77777777" w:rsidR="0029621E" w:rsidRDefault="0029621E">
    <w:pPr>
      <w:pStyle w:val="Header"/>
    </w:pPr>
    <w:r w:rsidRPr="004E495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0FB3CCA" wp14:editId="2157F81D">
          <wp:simplePos x="0" y="0"/>
          <wp:positionH relativeFrom="margin">
            <wp:align>right</wp:align>
          </wp:positionH>
          <wp:positionV relativeFrom="paragraph">
            <wp:posOffset>-276456</wp:posOffset>
          </wp:positionV>
          <wp:extent cx="476288" cy="526360"/>
          <wp:effectExtent l="0" t="0" r="0" b="7620"/>
          <wp:wrapSquare wrapText="bothSides"/>
          <wp:docPr id="6" name="Picture 6" descr="WMMS BLAZ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MS BLAZ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8" cy="52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CF"/>
    <w:multiLevelType w:val="hybridMultilevel"/>
    <w:tmpl w:val="69847578"/>
    <w:lvl w:ilvl="0" w:tplc="A6241F6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0"/>
    <w:rsid w:val="00000840"/>
    <w:rsid w:val="00010EB7"/>
    <w:rsid w:val="000201BD"/>
    <w:rsid w:val="000662BB"/>
    <w:rsid w:val="00086BE7"/>
    <w:rsid w:val="000B2AFA"/>
    <w:rsid w:val="000E01B8"/>
    <w:rsid w:val="00157821"/>
    <w:rsid w:val="001A2737"/>
    <w:rsid w:val="001B5981"/>
    <w:rsid w:val="001F6CAD"/>
    <w:rsid w:val="002015D0"/>
    <w:rsid w:val="00216284"/>
    <w:rsid w:val="002708D1"/>
    <w:rsid w:val="0029621E"/>
    <w:rsid w:val="003770C1"/>
    <w:rsid w:val="00382B9A"/>
    <w:rsid w:val="00387CB4"/>
    <w:rsid w:val="00393BE0"/>
    <w:rsid w:val="003B6DB7"/>
    <w:rsid w:val="003D2348"/>
    <w:rsid w:val="003F09B8"/>
    <w:rsid w:val="00411C69"/>
    <w:rsid w:val="00416C7B"/>
    <w:rsid w:val="00430417"/>
    <w:rsid w:val="00436504"/>
    <w:rsid w:val="004571F6"/>
    <w:rsid w:val="00476D06"/>
    <w:rsid w:val="0049158E"/>
    <w:rsid w:val="004A4ADB"/>
    <w:rsid w:val="004C0DD2"/>
    <w:rsid w:val="004D0FA9"/>
    <w:rsid w:val="004D3E0E"/>
    <w:rsid w:val="00503805"/>
    <w:rsid w:val="00521B55"/>
    <w:rsid w:val="005252AD"/>
    <w:rsid w:val="0054506E"/>
    <w:rsid w:val="005513F4"/>
    <w:rsid w:val="00556CE6"/>
    <w:rsid w:val="0057086C"/>
    <w:rsid w:val="005815E2"/>
    <w:rsid w:val="00585619"/>
    <w:rsid w:val="005D0BAD"/>
    <w:rsid w:val="0061385F"/>
    <w:rsid w:val="00616351"/>
    <w:rsid w:val="00677FF9"/>
    <w:rsid w:val="006A5A75"/>
    <w:rsid w:val="006D7420"/>
    <w:rsid w:val="006E384F"/>
    <w:rsid w:val="0070637C"/>
    <w:rsid w:val="00745243"/>
    <w:rsid w:val="00780ED2"/>
    <w:rsid w:val="00786B68"/>
    <w:rsid w:val="007B46B8"/>
    <w:rsid w:val="007E4202"/>
    <w:rsid w:val="008216CB"/>
    <w:rsid w:val="00831643"/>
    <w:rsid w:val="00850816"/>
    <w:rsid w:val="008856F8"/>
    <w:rsid w:val="008B1CDE"/>
    <w:rsid w:val="008D2D65"/>
    <w:rsid w:val="0091791E"/>
    <w:rsid w:val="00922AE0"/>
    <w:rsid w:val="009875F6"/>
    <w:rsid w:val="009A0D51"/>
    <w:rsid w:val="009B63E6"/>
    <w:rsid w:val="009D017B"/>
    <w:rsid w:val="009D1E07"/>
    <w:rsid w:val="009D5DA9"/>
    <w:rsid w:val="00A258D0"/>
    <w:rsid w:val="00A35144"/>
    <w:rsid w:val="00A37D7D"/>
    <w:rsid w:val="00A56E1C"/>
    <w:rsid w:val="00A73543"/>
    <w:rsid w:val="00A86215"/>
    <w:rsid w:val="00AC0AE7"/>
    <w:rsid w:val="00AD12AB"/>
    <w:rsid w:val="00B104AB"/>
    <w:rsid w:val="00B33FF8"/>
    <w:rsid w:val="00B35968"/>
    <w:rsid w:val="00B53D78"/>
    <w:rsid w:val="00B571C2"/>
    <w:rsid w:val="00B648F9"/>
    <w:rsid w:val="00B72A25"/>
    <w:rsid w:val="00B74A50"/>
    <w:rsid w:val="00BB6979"/>
    <w:rsid w:val="00BE1DFC"/>
    <w:rsid w:val="00BE398E"/>
    <w:rsid w:val="00C155B6"/>
    <w:rsid w:val="00C420EA"/>
    <w:rsid w:val="00C83E45"/>
    <w:rsid w:val="00C95828"/>
    <w:rsid w:val="00CB0F3F"/>
    <w:rsid w:val="00CC2B2B"/>
    <w:rsid w:val="00CD1C89"/>
    <w:rsid w:val="00CD67EC"/>
    <w:rsid w:val="00CE5D25"/>
    <w:rsid w:val="00D027B0"/>
    <w:rsid w:val="00D4399D"/>
    <w:rsid w:val="00DC49FD"/>
    <w:rsid w:val="00DC7215"/>
    <w:rsid w:val="00DD48BB"/>
    <w:rsid w:val="00E231E4"/>
    <w:rsid w:val="00E74E6F"/>
    <w:rsid w:val="00EB2779"/>
    <w:rsid w:val="00EB4AE2"/>
    <w:rsid w:val="00EC671D"/>
    <w:rsid w:val="00F304E5"/>
    <w:rsid w:val="00F52E6D"/>
    <w:rsid w:val="00F715BC"/>
    <w:rsid w:val="00F91F22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76D3"/>
  <w15:chartTrackingRefBased/>
  <w15:docId w15:val="{A33F7BA6-8B08-47D6-AD77-F8BA120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1E"/>
  </w:style>
  <w:style w:type="paragraph" w:styleId="Footer">
    <w:name w:val="footer"/>
    <w:basedOn w:val="Normal"/>
    <w:link w:val="Foot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1E"/>
  </w:style>
  <w:style w:type="paragraph" w:styleId="BalloonText">
    <w:name w:val="Balloon Text"/>
    <w:basedOn w:val="Normal"/>
    <w:link w:val="BalloonTextChar"/>
    <w:uiPriority w:val="99"/>
    <w:semiHidden/>
    <w:unhideWhenUsed/>
    <w:rsid w:val="003D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lip+art+numbers+123&amp;view=detail&amp;id=EBC81A10E9E33A93A3005A576211296960342F4A&amp;FORM=IDFRIR" TargetMode="External"/><Relationship Id="rId13" Type="http://schemas.openxmlformats.org/officeDocument/2006/relationships/hyperlink" Target="http://www.bing.com/images/search?q=clip+art+paintbrush&amp;view=detail&amp;id=E163844520A657D48D38DCB352C879DB0324487D&amp;FORM=IDFRIR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clker.com/cliparts/s/Y/F/J/U/W/computer-hi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s://d2v9y0dukr6mq2.cloudfront.net/video/thumbnail/uh59Wh0/tools-icon-cartoon-illustration-hand-drawn-animation-transparent_nji91ic__S0004.jpg&amp;imgrefurl=https://www.videoblocks.com/video/tools-icon-cartoon-illustration-hand-drawn-animation-transparent-fd87uxj&amp;docid=5Ahff-fZJk574M&amp;tbnid=5CMN35yM4Y2V_M:&amp;vet=10ahUKEwiXoIuT7rfcAhXFbFAKHSRWDGEQMwjaASgAMAA..i&amp;w=320&amp;h=180&amp;safe=active&amp;bih=612&amp;biw=1184&amp;q=cartoon%20tools&amp;ved=0ahUKEwiXoIuT7rfcAhXFbFAKHSRWDGEQMwjaASgAMAA&amp;iact=mrc&amp;uact=8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Emma Fountain</cp:lastModifiedBy>
  <cp:revision>3</cp:revision>
  <cp:lastPrinted>2020-06-24T12:37:00Z</cp:lastPrinted>
  <dcterms:created xsi:type="dcterms:W3CDTF">2022-07-10T10:29:00Z</dcterms:created>
  <dcterms:modified xsi:type="dcterms:W3CDTF">2022-07-11T08:37:00Z</dcterms:modified>
</cp:coreProperties>
</file>